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AFD" w:rsidRDefault="00901AFD" w:rsidP="00BA0CE3">
      <w:pPr>
        <w:rPr>
          <w:rStyle w:val="Style15"/>
          <w:rFonts w:cstheme="minorBidi"/>
          <w:b/>
          <w:color w:val="C00000"/>
        </w:rPr>
      </w:pPr>
    </w:p>
    <w:p w:rsidR="00BA0CE3" w:rsidRPr="00A21049" w:rsidRDefault="00BA0CE3" w:rsidP="00BA0CE3">
      <w:pPr>
        <w:rPr>
          <w:rFonts w:ascii="Arial" w:hAnsi="Arial" w:cstheme="minorBidi"/>
          <w:b/>
          <w:color w:val="C00000"/>
          <w:sz w:val="22"/>
        </w:rPr>
      </w:pPr>
      <w:r>
        <w:rPr>
          <w:rStyle w:val="Style15"/>
          <w:rFonts w:cstheme="minorBidi"/>
          <w:b/>
          <w:color w:val="C00000"/>
        </w:rPr>
        <w:t>SNCC.F</w:t>
      </w:r>
      <w:r w:rsidRPr="00A86FA8">
        <w:rPr>
          <w:rStyle w:val="Style15"/>
          <w:rFonts w:cstheme="minorBidi"/>
          <w:b/>
          <w:color w:val="C00000"/>
        </w:rPr>
        <w:t>.</w:t>
      </w:r>
      <w:r>
        <w:rPr>
          <w:rStyle w:val="Style15"/>
          <w:rFonts w:cstheme="minorBidi"/>
          <w:b/>
          <w:color w:val="C00000"/>
        </w:rPr>
        <w:t>042</w:t>
      </w:r>
    </w:p>
    <w:p w:rsidR="00577DAA" w:rsidRDefault="00577DAA" w:rsidP="00577DAA">
      <w:pPr>
        <w:tabs>
          <w:tab w:val="left" w:pos="6698"/>
        </w:tabs>
        <w:rPr>
          <w:rFonts w:ascii="Arial Narrow" w:hAnsi="Arial Narrow"/>
        </w:rPr>
      </w:pPr>
    </w:p>
    <w:p w:rsidR="00585E67" w:rsidRDefault="00585E67" w:rsidP="00585E67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noProof/>
          <w:lang w:eastAsia="es-DO"/>
        </w:rPr>
        <w:drawing>
          <wp:anchor distT="0" distB="0" distL="114300" distR="114300" simplePos="0" relativeHeight="251676672" behindDoc="1" locked="0" layoutInCell="1" allowOverlap="1" wp14:anchorId="5833E7A8" wp14:editId="5A4AF803">
            <wp:simplePos x="0" y="0"/>
            <wp:positionH relativeFrom="margin">
              <wp:align>center</wp:align>
            </wp:positionH>
            <wp:positionV relativeFrom="paragraph">
              <wp:posOffset>-125523</wp:posOffset>
            </wp:positionV>
            <wp:extent cx="533400" cy="537642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DO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9197F15" wp14:editId="322D0300">
                <wp:simplePos x="0" y="0"/>
                <wp:positionH relativeFrom="margin">
                  <wp:align>right</wp:align>
                </wp:positionH>
                <wp:positionV relativeFrom="paragraph">
                  <wp:posOffset>10972</wp:posOffset>
                </wp:positionV>
                <wp:extent cx="1509824" cy="701749"/>
                <wp:effectExtent l="0" t="0" r="14605" b="22225"/>
                <wp:wrapNone/>
                <wp:docPr id="1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09824" cy="701749"/>
                          <a:chOff x="0" y="0"/>
                          <a:chExt cx="2544" cy="1104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2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 w:rsidRPr="004D322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frdv-</w:t>
                                </w:r>
                                <w:r w:rsidR="00EC163C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cm-1</w:t>
                                </w:r>
                                <w:r w:rsidRPr="004D322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/2017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197F15" id="Group 21" o:spid="_x0000_s1026" style="position:absolute;left:0;text-align:left;margin-left:67.7pt;margin-top:.85pt;width:118.9pt;height:55.25pt;z-index:251677696;mso-position-horizontal:right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">
                <v:rect id="Rectangle 22" o:spid="_x0000_s1027" style="position:absolute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z7b8A&#10;AADbAAAADwAAAGRycy9kb3ducmV2LnhtbERPTYvCMBC9L/gfwgje1lTBZalGqaLgSVh3YfU2NGNS&#10;bCalibb+e3MQPD7e92LVu1rcqQ2VZwWTcQaCuPS6YqPg73f3+Q0iRGSNtWdS8KAAq+XgY4G59h3/&#10;0P0YjUghHHJUYGNscilDaclhGPuGOHEX3zqMCbZG6ha7FO5qOc2yL+mw4tRgsaGNpfJ6vDkF2+Z8&#10;KGYmyOI/2tPVr7udPRilRsO+mIOI1Me3+OXeawXTtD5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sbPtvwAAANsAAAAPAAAAAAAAAAAAAAAAAJgCAABkcnMvZG93bnJl&#10;di54bWxQSwUGAAAAAAQABAD1AAAAhAMAAAAA&#10;" filled="f"/>
                <v:group id="Group 23" o:spid="_x0000_s1028" style="position:absolute;left:262;top:134;width:2051;height:820" coordorigin="229,130" coordsize="1707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229;top:488;width:1685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pCMUA&#10;AADbAAAADwAAAGRycy9kb3ducmV2LnhtbESPzWvCQBTE7wX/h+UJvdWNoUqNruIHQj304Bd4fGRf&#10;k9Ts25BdY9K/3i0IPQ4z8xtmtmhNKRqqXWFZwXAQgSBOrS44U3A6bt8+QDiPrLG0TAo6crCY915m&#10;mGh75z01B5+JAGGXoILc+yqR0qU5GXQDWxEH79vWBn2QdSZ1jfcAN6WMo2gsDRYcFnKsaJ1Tej3c&#10;jIJzTF+T91F12fxk113T0Wblul+lXvvtcgrCU+v/w8/2p1YQj+DvS/g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XKkIxQAAANsAAAAPAAAAAAAAAAAAAAAAAJgCAABkcnMv&#10;ZG93bnJldi54bWxQSwUGAAAAAAQABAD1AAAAigMAAAAA&#10;" fillcolor="white [3212]" strokecolor="white [3212]" strokeweight="2.25pt">
                    <v:textbox inset=",0"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 w:rsidRPr="004D322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frdv-</w:t>
                          </w:r>
                          <w:r w:rsidR="00EC163C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cm-1</w:t>
                          </w:r>
                          <w:r w:rsidRPr="004D322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/2017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229;top:130;width:1707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MvsMA&#10;AADbAAAADwAAAGRycy9kb3ducmV2LnhtbESPUWvCQBCE3wv9D8cWfKsXxaYSPUUK2r4IbfQHLLk1&#10;Ceb2jtw2pv31vUKhj8PMfMOst6Pr1EB9bD0bmE0zUMSVty3XBs6n/eMSVBRki51nMvBFEbab+7s1&#10;Ftbf+IOGUmqVIBwLNNCIhELrWDXkME59IE7exfcOJcm+1rbHW4K7Ts+zLNcOW04LDQZ6aai6lp/O&#10;gMSFLXe5z8MyVO+v34fj03AUYyYP424FSmiU//Bf+80amD/D75f0A/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jMvsMAAADbAAAADwAAAAAAAAAAAAAAAACYAgAAZHJzL2Rv&#10;d25yZXYueG1sUEsFBgAAAAAEAAQA9QAAAIgDAAAAAA==&#10;" fillcolor="black [3213]" strokecolor="white [3212]" strokeweight="3pt">
                    <v:textbox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b/>
        </w:rPr>
      </w:pPr>
    </w:p>
    <w:p w:rsidR="00585E67" w:rsidRPr="008C55C1" w:rsidRDefault="00585E67" w:rsidP="00585E67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585E67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585E67" w:rsidRPr="008C55C1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proofErr w:type="gramStart"/>
      <w:r w:rsidRPr="008C55C1">
        <w:rPr>
          <w:rFonts w:ascii="Arial Narrow" w:hAnsi="Arial Narrow" w:cs="Arial"/>
          <w:sz w:val="22"/>
          <w:szCs w:val="22"/>
        </w:rPr>
        <w:t>del</w:t>
      </w:r>
      <w:proofErr w:type="gramEnd"/>
      <w:r w:rsidRPr="008C55C1">
        <w:rPr>
          <w:rFonts w:ascii="Arial Narrow" w:hAnsi="Arial Narrow" w:cs="Arial"/>
          <w:sz w:val="22"/>
          <w:szCs w:val="22"/>
        </w:rPr>
        <w:t xml:space="preserve"> Fideicomiso RD-VIAL del MOPC</w:t>
      </w:r>
    </w:p>
    <w:p w:rsidR="00585E67" w:rsidRPr="003D7387" w:rsidRDefault="00585E67" w:rsidP="00585E67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8DD96" wp14:editId="31B97B0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8DD96" id="Cuadro de texto 28" o:spid="_x0000_s1045" type="#_x0000_t202" style="position:absolute;margin-left:63.85pt;margin-top:.8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iAvgIAAMo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" filled="f" stroked="f">
                <v:textbox>
                  <w:txbxContent>
                    <w:p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</w:p>
    <w:p w:rsidR="00585E67" w:rsidRPr="008C5FCA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112C8" wp14:editId="2B2A63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112C8" id="Cuadro de texto 29" o:spid="_x0000_s1046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9y/jQIAACAFAAAOAAAAZHJzL2Uyb0RvYy54bWysVG1v0zAQ/o7Ef7D8vcvL0rWJmk5bRxHS&#10;eJEGP8CNncbC8QXbbTIQ/52z03Z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" stroked="f">
                <v:textbox>
                  <w:txbxContent>
                    <w:p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Pr="008C5FCA" w:rsidRDefault="00585E67" w:rsidP="00585E67">
      <w:pPr>
        <w:jc w:val="both"/>
        <w:rPr>
          <w:rFonts w:ascii="Arial Narrow" w:eastAsia="Calibri" w:hAnsi="Arial Narrow"/>
        </w:rPr>
      </w:pPr>
    </w:p>
    <w:p w:rsidR="007C7A8A" w:rsidRPr="00F35ED5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F35ED5">
        <w:rPr>
          <w:rFonts w:ascii="Arial Narrow" w:hAnsi="Arial Narrow" w:cs="Calibri"/>
        </w:rPr>
        <w:t>Unidad Operativa de Compras y Contrataciones del Fideicomiso RD Vial</w:t>
      </w:r>
    </w:p>
    <w:p w:rsidR="008C5FCA" w:rsidRPr="008C5FCA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  <w:bookmarkStart w:id="0" w:name="_GoBack"/>
      <w:bookmarkEnd w:id="0"/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8D38A3">
              <w:rPr>
                <w:rFonts w:ascii="Arial Narrow" w:hAnsi="Arial Narrow"/>
                <w:spacing w:val="-2"/>
              </w:rPr>
              <w:t>1.  Nombre/ Razón Social del Oferente:</w:t>
            </w:r>
            <w:r w:rsidRPr="008D38A3">
              <w:rPr>
                <w:rFonts w:ascii="Arial Narrow" w:hAnsi="Arial Narrow"/>
              </w:rPr>
              <w:t xml:space="preserve">  </w:t>
            </w:r>
            <w:r w:rsidRPr="008D38A3">
              <w:rPr>
                <w:rFonts w:ascii="Arial Narrow" w:hAnsi="Arial Narrow"/>
                <w:bCs/>
                <w:i/>
                <w:iCs/>
                <w:color w:val="FF0000"/>
              </w:rPr>
              <w:t>[indicar el nombre jurídico del Oferente]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6.  </w:t>
            </w:r>
            <w:r w:rsidRPr="008D38A3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>Dirección: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>Números de teléfono y fax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:rsidR="006563F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:rsidR="008C5FCA" w:rsidRPr="008D38A3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:rsidR="006563F3" w:rsidRPr="003764B7" w:rsidRDefault="006563F3" w:rsidP="008D38A3">
      <w:pPr>
        <w:tabs>
          <w:tab w:val="right" w:leader="dot" w:pos="8820"/>
        </w:tabs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computadora  o en molde, totalmente claras y entendibles.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sectPr w:rsidR="006563F3" w:rsidRPr="003764B7" w:rsidSect="00CC376C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276" w:right="1701" w:bottom="1418" w:left="1701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CF2" w:rsidRDefault="00823CF2">
      <w:r>
        <w:separator/>
      </w:r>
    </w:p>
  </w:endnote>
  <w:endnote w:type="continuationSeparator" w:id="0">
    <w:p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charset w:val="00"/>
    <w:family w:val="auto"/>
    <w:pitch w:val="variable"/>
    <w:sig w:usb0="00000000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:rsidR="00C762F8" w:rsidRPr="00A067C7" w:rsidRDefault="00EC163C">
    <w:pPr>
      <w:pStyle w:val="Piedepgina"/>
      <w:ind w:right="360"/>
    </w:pPr>
  </w:p>
  <w:p w:rsidR="00C762F8" w:rsidRPr="00A067C7" w:rsidRDefault="00EC163C"/>
  <w:p w:rsidR="00C762F8" w:rsidRDefault="00EC163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Pr="00715B3D" w:rsidRDefault="00E74990" w:rsidP="00203687">
    <w:pPr>
      <w:pStyle w:val="Piedepgina"/>
      <w:jc w:val="both"/>
      <w:rPr>
        <w:rFonts w:ascii="Arial Narrow" w:hAnsi="Arial Narrow"/>
        <w:sz w:val="18"/>
      </w:rPr>
    </w:pPr>
    <w:r w:rsidRPr="006E2DF2">
      <w:rPr>
        <w:rFonts w:ascii="Arial Narrow" w:hAnsi="Arial Narrow" w:cs="Arial"/>
        <w:bCs/>
        <w:sz w:val="18"/>
        <w:szCs w:val="18"/>
      </w:rPr>
      <w:t>Pliego d</w:t>
    </w:r>
    <w:r w:rsidRPr="00593AAE">
      <w:rPr>
        <w:rFonts w:ascii="Arial Narrow" w:hAnsi="Arial Narrow" w:cs="Arial"/>
        <w:bCs/>
        <w:sz w:val="18"/>
        <w:szCs w:val="18"/>
      </w:rPr>
      <w:t>e Condiciones Específicas para l</w:t>
    </w:r>
    <w:r w:rsidRPr="004E0FC3">
      <w:rPr>
        <w:rFonts w:ascii="Arial Narrow" w:hAnsi="Arial Narrow" w:cs="Arial"/>
        <w:bCs/>
        <w:sz w:val="18"/>
        <w:szCs w:val="18"/>
      </w:rPr>
      <w:t xml:space="preserve">a </w:t>
    </w:r>
    <w:r w:rsidRPr="00593AAE">
      <w:rPr>
        <w:rFonts w:ascii="Arial Narrow" w:hAnsi="Arial Narrow" w:cs="Arial"/>
        <w:bCs/>
        <w:sz w:val="18"/>
        <w:szCs w:val="18"/>
      </w:rPr>
      <w:t>Adquisición de Equipos de Seguridad en las diferentes Estaciones d</w:t>
    </w:r>
    <w:r w:rsidRPr="004E0FC3">
      <w:rPr>
        <w:rFonts w:ascii="Arial Narrow" w:hAnsi="Arial Narrow" w:cs="Arial"/>
        <w:bCs/>
        <w:sz w:val="18"/>
        <w:szCs w:val="18"/>
      </w:rPr>
      <w:t>e Peaje</w:t>
    </w:r>
    <w:r w:rsidRPr="00593AAE">
      <w:rPr>
        <w:rFonts w:ascii="Arial Narrow" w:hAnsi="Arial Narrow" w:cs="Arial"/>
        <w:bCs/>
        <w:sz w:val="18"/>
        <w:szCs w:val="18"/>
      </w:rPr>
      <w:t>.</w:t>
    </w:r>
    <w:r w:rsidRPr="004E0FC3">
      <w:rPr>
        <w:rFonts w:ascii="Arial Narrow" w:hAnsi="Arial Narrow"/>
        <w:sz w:val="18"/>
        <w:szCs w:val="18"/>
      </w:rPr>
      <w:tab/>
    </w:r>
  </w:p>
  <w:p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:rsidR="00C762F8" w:rsidRDefault="00EC16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CF2" w:rsidRDefault="00823CF2">
      <w:r>
        <w:separator/>
      </w:r>
    </w:p>
  </w:footnote>
  <w:footnote w:type="continuationSeparator" w:id="0">
    <w:p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Default="00E74990" w:rsidP="00991DE4">
    <w:r w:rsidRPr="00D3254A">
      <w:rPr>
        <w:noProof/>
        <w:color w:val="FF0000"/>
        <w:lang w:eastAsia="es-D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6" name="Imagen 26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4" name="Imagen 24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EC163C" w:rsidP="00991DE4">
    <w:pPr>
      <w:jc w:val="right"/>
    </w:pPr>
  </w:p>
  <w:p w:rsidR="00C762F8" w:rsidRPr="00947468" w:rsidRDefault="00E74990" w:rsidP="00991DE4">
    <w:pPr>
      <w:jc w:val="center"/>
      <w:rPr>
        <w:rFonts w:ascii="Calibri" w:hAnsi="Calibri" w:cs="Calibri"/>
        <w:b/>
        <w:sz w:val="22"/>
        <w:szCs w:val="22"/>
      </w:rPr>
    </w:pPr>
    <w:r>
      <w:rPr>
        <w:rFonts w:ascii="Arial Narrow" w:hAnsi="Arial Narrow" w:cs="Arial"/>
        <w:b/>
        <w:sz w:val="22"/>
        <w:szCs w:val="20"/>
      </w:rPr>
      <w:t>FRDV-LPN-1/2017</w:t>
    </w:r>
    <w:r w:rsidRPr="002C17C2">
      <w:rPr>
        <w:rFonts w:ascii="Arial Narrow" w:hAnsi="Arial Narrow" w:cs="Arial"/>
        <w:b/>
        <w:sz w:val="22"/>
        <w:szCs w:val="20"/>
      </w:rPr>
      <w:t xml:space="preserve">   PLIEGO</w:t>
    </w:r>
    <w:r w:rsidRPr="006D6599">
      <w:rPr>
        <w:rFonts w:ascii="Arial Narrow" w:hAnsi="Arial Narrow" w:cs="Arial"/>
        <w:b/>
        <w:sz w:val="22"/>
        <w:szCs w:val="20"/>
      </w:rPr>
      <w:t xml:space="preserve"> DE CONDICIONES</w:t>
    </w:r>
  </w:p>
  <w:p w:rsidR="00C762F8" w:rsidRDefault="00E74990" w:rsidP="00C07EA4">
    <w:pPr>
      <w:pStyle w:val="Encabezado"/>
    </w:pPr>
    <w:r w:rsidRPr="00747C47">
      <w:t xml:space="preserve">                        </w:t>
    </w:r>
  </w:p>
  <w:p w:rsidR="00C762F8" w:rsidRDefault="00EC16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Default="00E74990" w:rsidP="00947468">
    <w:r w:rsidRPr="00D3254A">
      <w:rPr>
        <w:noProof/>
        <w:color w:val="FF0000"/>
        <w:lang w:eastAsia="es-DO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3" name="Imagen 23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eastAsia="es-D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2" name="Imagen 22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EC163C" w:rsidP="00947468"/>
  <w:p w:rsidR="00C762F8" w:rsidRPr="00947468" w:rsidRDefault="00EC163C" w:rsidP="00DE35CB">
    <w:pPr>
      <w:jc w:val="center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0"/>
    <w:rsid w:val="000C1631"/>
    <w:rsid w:val="00226CF6"/>
    <w:rsid w:val="00255C14"/>
    <w:rsid w:val="00293E57"/>
    <w:rsid w:val="002F0D1C"/>
    <w:rsid w:val="002F58CC"/>
    <w:rsid w:val="003764B7"/>
    <w:rsid w:val="003C21C5"/>
    <w:rsid w:val="003C4934"/>
    <w:rsid w:val="004D3222"/>
    <w:rsid w:val="00520395"/>
    <w:rsid w:val="00577DAA"/>
    <w:rsid w:val="00585E67"/>
    <w:rsid w:val="0058705F"/>
    <w:rsid w:val="006563F3"/>
    <w:rsid w:val="006769F8"/>
    <w:rsid w:val="006A5116"/>
    <w:rsid w:val="00711ECF"/>
    <w:rsid w:val="00782122"/>
    <w:rsid w:val="007A795C"/>
    <w:rsid w:val="007C7A8A"/>
    <w:rsid w:val="007D142E"/>
    <w:rsid w:val="007F3F67"/>
    <w:rsid w:val="00823CF2"/>
    <w:rsid w:val="008C5FCA"/>
    <w:rsid w:val="008D38A3"/>
    <w:rsid w:val="008E02CF"/>
    <w:rsid w:val="008E1CD1"/>
    <w:rsid w:val="008F75F5"/>
    <w:rsid w:val="00901AFD"/>
    <w:rsid w:val="009F60DE"/>
    <w:rsid w:val="00A21049"/>
    <w:rsid w:val="00AE5CA8"/>
    <w:rsid w:val="00B207E6"/>
    <w:rsid w:val="00BA0CE3"/>
    <w:rsid w:val="00BC64E2"/>
    <w:rsid w:val="00C3372C"/>
    <w:rsid w:val="00C575EF"/>
    <w:rsid w:val="00C703FA"/>
    <w:rsid w:val="00D16449"/>
    <w:rsid w:val="00D25D4E"/>
    <w:rsid w:val="00E4795C"/>
    <w:rsid w:val="00E74990"/>
    <w:rsid w:val="00EC163C"/>
    <w:rsid w:val="00F26DC4"/>
    <w:rsid w:val="00F3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Claudia M. Ortiz Comery</cp:lastModifiedBy>
  <cp:revision>39</cp:revision>
  <dcterms:created xsi:type="dcterms:W3CDTF">2017-02-21T16:53:00Z</dcterms:created>
  <dcterms:modified xsi:type="dcterms:W3CDTF">2017-06-26T19:29:00Z</dcterms:modified>
</cp:coreProperties>
</file>