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464CDA"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“REHABILITACIÓN Y CONSTRUCCIÓN DE NUEVO MÓDULO EN LA ESCUELA MINERVA MIRABAL, PROVINCIA MONTE PLATA”.</w:t>
      </w:r>
      <w:r w:rsidR="00C530A6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464CDA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464CDA">
        <w:rPr>
          <w:rFonts w:ascii="Times New Roman" w:hAnsi="Times New Roman" w:cs="Times New Roman"/>
          <w:b/>
          <w:sz w:val="24"/>
        </w:rPr>
        <w:t>2018-0036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64CDA" w:rsidRP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MOPC-CCC-CP-2018-0036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bookmarkStart w:id="0" w:name="_GoBack"/>
      <w:bookmarkEnd w:id="0"/>
      <w:r w:rsidR="00464CDA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fldChar w:fldCharType="begin"/>
      </w:r>
      <w:r w:rsidR="00464CDA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instrText xml:space="preserve"> HYPERLINK "mailto:compras</w:instrText>
      </w:r>
      <w:r w:rsidR="00464CDA" w:rsidRPr="00305D22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instrText>@mopc.gob.do</w:instrText>
      </w:r>
      <w:r w:rsidR="00464CDA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instrText xml:space="preserve">" </w:instrText>
      </w:r>
      <w:r w:rsidR="00464CDA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fldChar w:fldCharType="separate"/>
      </w:r>
      <w:r w:rsidR="00464CDA" w:rsidRPr="00420FA5">
        <w:rPr>
          <w:rStyle w:val="Hipervnculo"/>
          <w:rFonts w:ascii="Times New Roman" w:eastAsia="Times New Roman" w:hAnsi="Times New Roman" w:cs="Times New Roman"/>
          <w:szCs w:val="20"/>
          <w:lang w:val="es-ES" w:eastAsia="es-ES"/>
        </w:rPr>
        <w:t>compras@mopc.gob.do</w:t>
      </w:r>
      <w:r w:rsidR="00464CDA">
        <w:rPr>
          <w:rFonts w:ascii="Times New Roman" w:eastAsia="Times New Roman" w:hAnsi="Times New Roman" w:cs="Times New Roman"/>
          <w:color w:val="0563C1" w:themeColor="hyperlink"/>
          <w:szCs w:val="20"/>
          <w:u w:val="single"/>
          <w:lang w:val="es-ES" w:eastAsia="es-ES"/>
        </w:rPr>
        <w:fldChar w:fldCharType="end"/>
      </w:r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FE2" w:rsidRDefault="00933FE2" w:rsidP="00543D1B">
      <w:pPr>
        <w:spacing w:after="0" w:line="240" w:lineRule="auto"/>
      </w:pPr>
      <w:r>
        <w:separator/>
      </w:r>
    </w:p>
  </w:endnote>
  <w:endnote w:type="continuationSeparator" w:id="0">
    <w:p w:rsidR="00933FE2" w:rsidRDefault="00933FE2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FE2" w:rsidRDefault="00933FE2" w:rsidP="00543D1B">
      <w:pPr>
        <w:spacing w:after="0" w:line="240" w:lineRule="auto"/>
      </w:pPr>
      <w:r>
        <w:separator/>
      </w:r>
    </w:p>
  </w:footnote>
  <w:footnote w:type="continuationSeparator" w:id="0">
    <w:p w:rsidR="00933FE2" w:rsidRDefault="00933FE2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419124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D1A2E"/>
    <w:rsid w:val="002B223C"/>
    <w:rsid w:val="00305D22"/>
    <w:rsid w:val="003218BB"/>
    <w:rsid w:val="0033703F"/>
    <w:rsid w:val="004328A1"/>
    <w:rsid w:val="00464CDA"/>
    <w:rsid w:val="004D19EA"/>
    <w:rsid w:val="00537049"/>
    <w:rsid w:val="00543D1B"/>
    <w:rsid w:val="00650198"/>
    <w:rsid w:val="00662D4D"/>
    <w:rsid w:val="00761F56"/>
    <w:rsid w:val="008B0231"/>
    <w:rsid w:val="00933FE2"/>
    <w:rsid w:val="00947DF3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08C720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3</cp:revision>
  <dcterms:created xsi:type="dcterms:W3CDTF">2018-07-27T14:06:00Z</dcterms:created>
  <dcterms:modified xsi:type="dcterms:W3CDTF">2018-07-27T14:08:00Z</dcterms:modified>
</cp:coreProperties>
</file>