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3C69CD">
      <w:r>
        <w:rPr>
          <w:noProof/>
          <w:lang w:val="en-US"/>
        </w:rPr>
        <w:pict>
          <v:group id="_x0000_s1045" style="position:absolute;margin-left:545.25pt;margin-top:-46pt;width:155.2pt;height:49pt;z-index:251697152" coordorigin="12866,523" coordsize="2544,1104">
            <v:rect id="_x0000_s1046" style="position:absolute;left:12866;top:523;width:2544;height:1104" filled="f"/>
            <v:group id="_x0000_s1047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8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957FDA" w:rsidRPr="00535962" w:rsidRDefault="001447F3" w:rsidP="00957FDA">
                          <w:pPr>
                            <w:jc w:val="center"/>
                          </w:pPr>
                          <w:r>
                            <w:rPr>
                              <w:rStyle w:val="Style2"/>
                            </w:rPr>
                            <w:t>MOPC-CCC-CP-2018-0048</w:t>
                          </w:r>
                        </w:p>
                      </w:sdtContent>
                    </w:sdt>
                  </w:txbxContent>
                </v:textbox>
              </v:shape>
              <v:shape id="_x0000_s1049" type="#_x0000_t202" style="position:absolute;left:9151;top:720;width:2009;height:360;mso-width-relative:margin;mso-height-relative:margin" fillcolor="black [3213]" strokecolor="white [3212]" strokeweight="3pt">
                <v:textbox style="mso-next-textbox:#_x0000_s1049">
                  <w:txbxContent>
                    <w:p w:rsidR="00957FDA" w:rsidRPr="00535962" w:rsidRDefault="00957FDA" w:rsidP="00957FDA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w:pict>
          <v:shape id="_x0000_s1044" type="#_x0000_t202" style="position:absolute;margin-left:-19pt;margin-top:-48.45pt;width:74.65pt;height:24.05pt;z-index:251696128;mso-width-relative:margin;mso-height-relative:margin" filled="f" stroked="f">
            <v:textbox style="mso-next-textbox:#_x0000_s1044" inset="0,0,0,0">
              <w:txbxContent>
                <w:p w:rsidR="00957FDA" w:rsidRPr="00A86FA8" w:rsidRDefault="00957FDA" w:rsidP="00957FDA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Cs w:val="12"/>
                    </w:rPr>
                  </w:pP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SNCC.F</w:t>
                  </w:r>
                  <w:r w:rsidRPr="00A86FA8">
                    <w:rPr>
                      <w:rStyle w:val="Style15"/>
                      <w:rFonts w:cstheme="minorBidi"/>
                      <w:b/>
                      <w:color w:val="C00000"/>
                    </w:rPr>
                    <w:t>.</w:t>
                  </w: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033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26" type="#_x0000_t202" style="position:absolute;margin-left:-28.65pt;margin-top:-25.75pt;width:83.1pt;height:79.7pt;z-index:251661312;mso-width-relative:margin;mso-height-relative:margin" filled="f" stroked="f">
            <v:textbox style="mso-next-textbox:#_x0000_s1026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showingPlcHdr/>
                    <w:picture/>
                  </w:sdtPr>
                  <w:sdtEndPr/>
                  <w:sdtContent>
                    <w:p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>
                            <wp:extent cx="800100" cy="800100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799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>
        <w:rPr>
          <w:rStyle w:val="Institucion"/>
          <w:color w:val="FF0000"/>
          <w:sz w:val="28"/>
          <w:lang w:eastAsia="zh-TW"/>
        </w:rPr>
        <w:pict>
          <v:shape id="_x0000_s1040" type="#_x0000_t202" style="position:absolute;margin-left:197.2pt;margin-top:9.1pt;width:260.75pt;height:22pt;z-index:251691008;mso-width-relative:margin;mso-height-relative:margin" stroked="f">
            <v:textbox style="mso-next-textbox:#_x0000_s1040">
              <w:txbxContent>
                <w:p w:rsidR="002E1412" w:rsidRPr="002E1412" w:rsidRDefault="003C69CD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>Nombre de</w:t>
                      </w:r>
                      <w:r w:rsidR="002E1412">
                        <w:rPr>
                          <w:rStyle w:val="Style6"/>
                          <w:sz w:val="24"/>
                          <w:szCs w:val="24"/>
                        </w:rPr>
                        <w:t>l Capitulo y/o</w:t>
                      </w:r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 xml:space="preserve"> dependencia gubernamental</w:t>
                      </w:r>
                    </w:sdtContent>
                  </w:sdt>
                </w:p>
              </w:txbxContent>
            </v:textbox>
          </v:shape>
        </w:pict>
      </w:r>
      <w:r w:rsidR="00A24343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3C69CD" w:rsidP="00535962">
      <w:bookmarkStart w:id="0" w:name="_GoBack"/>
      <w:bookmarkEnd w:id="0"/>
      <w:r>
        <w:rPr>
          <w:noProof/>
          <w:lang w:val="en-US" w:eastAsia="zh-TW"/>
        </w:rPr>
        <w:pict>
          <v:shape id="_x0000_s1036" type="#_x0000_t202" style="position:absolute;margin-left:598.75pt;margin-top:2.75pt;width:119.75pt;height:21.9pt;z-index:251685888;mso-width-relative:margin;mso-height-relative:margin" filled="f" stroked="f">
            <v:textbox style="mso-next-textbox:#_x0000_s1036">
              <w:txbxContent>
                <w:p w:rsidR="0026335F" w:rsidRPr="0026335F" w:rsidRDefault="003C69CD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color w:val="FF0000"/>
          <w:lang w:eastAsia="zh-TW"/>
        </w:rPr>
        <w:pict>
          <v:shape id="_x0000_s1042" type="#_x0000_t202" style="position:absolute;margin-left:246.05pt;margin-top:16.1pt;width:156.95pt;height:35.8pt;z-index:251695104;mso-width-relative:margin;mso-height-relative:margin" stroked="f">
            <v:textbox style="mso-next-textbox:#_x0000_s1042">
              <w:txbxContent>
                <w:p w:rsidR="00F7443C" w:rsidRPr="004767CC" w:rsidRDefault="003C69CD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7"/>
                      </w:rPr>
                      <w:alias w:val="Nombre del Formato"/>
                      <w:tag w:val="Nombre de la Institución"/>
                      <w:id w:val="3333894"/>
                    </w:sdtPr>
                    <w:sdtEndPr>
                      <w:rPr>
                        <w:rStyle w:val="Style7"/>
                      </w:rPr>
                    </w:sdtEndPr>
                    <w:sdtContent>
                      <w:r w:rsidR="007B4164">
                        <w:rPr>
                          <w:rStyle w:val="Style7"/>
                        </w:rPr>
                        <w:t xml:space="preserve">oferta 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Econ</w:t>
                      </w:r>
                      <w:r w:rsidR="00957FDA">
                        <w:rPr>
                          <w:rStyle w:val="Style7"/>
                        </w:rPr>
                        <w:t>Ó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mica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3C69CD" w:rsidP="00535962">
      <w:r>
        <w:rPr>
          <w:noProof/>
          <w:sz w:val="24"/>
          <w:szCs w:val="24"/>
          <w:lang w:eastAsia="es-ES"/>
        </w:rPr>
        <w:pict>
          <v:shape id="_x0000_s1037" type="#_x0000_t202" style="position:absolute;margin-left:624.75pt;margin-top:9.2pt;width:89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B3101F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3C69CD">
                    <w:rPr>
                      <w:b/>
                      <w:noProof/>
                      <w:sz w:val="22"/>
                      <w:szCs w:val="22"/>
                    </w:rPr>
                    <w:fldChar w:fldCharType="begin"/>
                  </w:r>
                  <w:r w:rsidR="003C69CD">
                    <w:rPr>
                      <w:b/>
                      <w:noProof/>
                      <w:sz w:val="22"/>
                      <w:szCs w:val="22"/>
                    </w:rPr>
                    <w:instrText xml:space="preserve"> NUMPAGES   \* MERGEFORMAT </w:instrText>
                  </w:r>
                  <w:r w:rsidR="003C69CD">
                    <w:rPr>
                      <w:b/>
                      <w:noProof/>
                      <w:sz w:val="22"/>
                      <w:szCs w:val="22"/>
                    </w:rPr>
                    <w:fldChar w:fldCharType="separate"/>
                  </w:r>
                  <w:r w:rsidR="00B3101F" w:rsidRPr="00B3101F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3C69CD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3C69CD">
        <w:rPr>
          <w:noProof/>
          <w:color w:val="FF0000"/>
          <w:lang w:eastAsia="es-ES"/>
        </w:rPr>
        <w:pict>
          <v:shape id="_x0000_s1050" type="#_x0000_t202" style="position:absolute;left:0;text-align:left;margin-left:-9pt;margin-top:94.8pt;width:537.8pt;height:61.15pt;z-index:251699200;mso-position-horizontal-relative:text;mso-position-vertical-relative:text;mso-width-relative:margin;mso-height-relative:margin" filled="f" stroked="f">
            <v:textbox style="mso-next-textbox:#_x0000_s1050" inset=",.3mm">
              <w:txbxContent>
                <w:p w:rsidR="0037246F" w:rsidRPr="008815EE" w:rsidRDefault="0037246F" w:rsidP="0037246F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9CD" w:rsidRDefault="003C69CD" w:rsidP="001007E7">
      <w:pPr>
        <w:spacing w:after="0" w:line="240" w:lineRule="auto"/>
      </w:pPr>
      <w:r>
        <w:separator/>
      </w:r>
    </w:p>
  </w:endnote>
  <w:endnote w:type="continuationSeparator" w:id="0">
    <w:p w:rsidR="003C69CD" w:rsidRDefault="003C69C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3C69CD">
    <w:pPr>
      <w:pStyle w:val="Piedepgina"/>
    </w:pPr>
    <w:r>
      <w:rPr>
        <w:rFonts w:ascii="Arial Narrow" w:hAnsi="Arial Narrow"/>
        <w:noProof/>
        <w:sz w:val="12"/>
        <w:lang w:val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99.25pt;margin-top:-11.1pt;width:121.35pt;height:24.15pt;z-index:251663360;mso-height-percent:200;mso-height-percent:200;mso-width-relative:margin;mso-height-relative:margin" filled="f" stroked="f">
          <v:textbox style="mso-next-textbox:#_x0000_s2051;mso-fit-shape-to-text:t" inset="0,0,0,0">
            <w:txbxContent>
              <w:p w:rsidR="00B97B51" w:rsidRPr="00157600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157600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Default="00B97B51" w:rsidP="00157600">
                <w:pPr>
                  <w:spacing w:after="0" w:line="240" w:lineRule="auto"/>
                  <w:rPr>
                    <w:sz w:val="14"/>
                  </w:rPr>
                </w:pPr>
                <w:r w:rsidRPr="00157600">
                  <w:rPr>
                    <w:sz w:val="14"/>
                  </w:rPr>
                  <w:t>Original 1 - Expediente de Compras</w:t>
                </w:r>
              </w:p>
              <w:p w:rsidR="0083342F" w:rsidRPr="00157600" w:rsidRDefault="0083342F" w:rsidP="00157600">
                <w:pPr>
                  <w:spacing w:after="0" w:line="240" w:lineRule="auto"/>
                  <w:rPr>
                    <w:sz w:val="14"/>
                  </w:rPr>
                </w:pPr>
                <w:r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1"/>
                    </w:rPr>
                    <w:id w:val="5028096"/>
                  </w:sdtPr>
                  <w:sdtEndPr>
                    <w:rPr>
                      <w:rStyle w:val="Style11"/>
                    </w:rPr>
                  </w:sdtEndPr>
                  <w:sdtContent>
                    <w:r w:rsidRPr="00F4086F">
                      <w:rPr>
                        <w:rStyle w:val="Style11"/>
                      </w:rPr>
                      <w:t>Agregar Destino</w:t>
                    </w:r>
                  </w:sdtContent>
                </w:sdt>
              </w:p>
            </w:txbxContent>
          </v:textbox>
        </v:shape>
      </w:pict>
    </w:r>
  </w:p>
  <w:p w:rsidR="001007E7" w:rsidRDefault="003C69CD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zh-TW"/>
      </w:rPr>
      <w:pict>
        <v:shape id="_x0000_s2049" type="#_x0000_t202" style="position:absolute;margin-left:-10.5pt;margin-top:2.7pt;width:45.5pt;height:13.85pt;z-index:251660288;mso-width-relative:margin;mso-height-relative:margin" filled="f" stroked="f">
          <v:textbox style="mso-next-textbox:#_x0000_s2049" inset="0,0,0,0">
            <w:txbxContent>
              <w:p w:rsidR="00B97B51" w:rsidRPr="0083342F" w:rsidRDefault="00B97B51">
                <w:pPr>
                  <w:rPr>
                    <w:sz w:val="14"/>
                    <w:szCs w:val="14"/>
                    <w:lang w:val="en-US"/>
                  </w:rPr>
                </w:pPr>
                <w:r w:rsidRPr="0083342F">
                  <w:rPr>
                    <w:sz w:val="14"/>
                    <w:szCs w:val="14"/>
                  </w:rPr>
                  <w:t>/</w:t>
                </w:r>
                <w:r w:rsidR="00F4086F">
                  <w:rPr>
                    <w:sz w:val="14"/>
                    <w:szCs w:val="14"/>
                    <w:lang w:val="es-DO"/>
                  </w:rPr>
                  <w:t>UR.0</w:t>
                </w:r>
                <w:r w:rsidR="00957FDA">
                  <w:rPr>
                    <w:sz w:val="14"/>
                    <w:szCs w:val="14"/>
                    <w:lang w:val="es-DO"/>
                  </w:rPr>
                  <w:t>2</w:t>
                </w:r>
                <w:r w:rsidRPr="0083342F">
                  <w:rPr>
                    <w:sz w:val="14"/>
                    <w:szCs w:val="14"/>
                    <w:lang w:val="es-DO"/>
                  </w:rPr>
                  <w:t>.201</w:t>
                </w:r>
                <w:r w:rsidR="00957FDA">
                  <w:rPr>
                    <w:sz w:val="14"/>
                    <w:szCs w:val="14"/>
                    <w:lang w:val="es-DO"/>
                  </w:rPr>
                  <w:t>1</w:t>
                </w:r>
              </w:p>
            </w:txbxContent>
          </v:textbox>
        </v:shape>
      </w:pic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9CD" w:rsidRDefault="003C69CD" w:rsidP="001007E7">
      <w:pPr>
        <w:spacing w:after="0" w:line="240" w:lineRule="auto"/>
      </w:pPr>
      <w:r>
        <w:separator/>
      </w:r>
    </w:p>
  </w:footnote>
  <w:footnote w:type="continuationSeparator" w:id="0">
    <w:p w:rsidR="003C69CD" w:rsidRDefault="003C69CD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46F"/>
    <w:rsid w:val="00034DD9"/>
    <w:rsid w:val="001007E7"/>
    <w:rsid w:val="001020C0"/>
    <w:rsid w:val="00123B8D"/>
    <w:rsid w:val="001447F3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3C69CD"/>
    <w:rsid w:val="00403697"/>
    <w:rsid w:val="0042490F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592A"/>
    <w:rsid w:val="006506D0"/>
    <w:rsid w:val="00651E48"/>
    <w:rsid w:val="006709BC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C23E3DB0-2824-4289-BEDE-0150EF12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33DBD-E6D2-4A55-9263-CFCB3BD0A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2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Agustina Peña Suriel</cp:lastModifiedBy>
  <cp:revision>5</cp:revision>
  <cp:lastPrinted>2011-03-04T18:27:00Z</cp:lastPrinted>
  <dcterms:created xsi:type="dcterms:W3CDTF">2011-03-04T18:31:00Z</dcterms:created>
  <dcterms:modified xsi:type="dcterms:W3CDTF">2018-12-13T19:40:00Z</dcterms:modified>
</cp:coreProperties>
</file>